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F36E" w14:textId="30FBCCC2" w:rsidR="00815822" w:rsidRPr="002E18F1" w:rsidRDefault="002E18F1">
      <w:pPr>
        <w:rPr>
          <w:b/>
          <w:bCs/>
          <w:sz w:val="36"/>
          <w:szCs w:val="36"/>
        </w:rPr>
      </w:pPr>
      <w:r w:rsidRPr="002E18F1">
        <w:rPr>
          <w:b/>
          <w:bCs/>
          <w:sz w:val="36"/>
          <w:szCs w:val="36"/>
        </w:rPr>
        <w:t>Holistic Health Fair Interest Form—October 18-19-20</w:t>
      </w:r>
    </w:p>
    <w:p w14:paraId="3B511914" w14:textId="5B2F36F3" w:rsidR="002E18F1" w:rsidRDefault="002E18F1" w:rsidP="002E18F1">
      <w:pPr>
        <w:spacing w:after="0" w:line="240" w:lineRule="auto"/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Unity of Payson, 1000 N. Easy Street, is planning a </w:t>
      </w:r>
      <w:r w:rsidRPr="002E18F1">
        <w:rPr>
          <w:rFonts w:cstheme="minorHAnsi"/>
          <w:sz w:val="28"/>
          <w:szCs w:val="28"/>
        </w:rPr>
        <w:t>Holistic Health Fair:  Friday, October 18, 3-6 pm &amp; Saturday, October 19,10-4</w:t>
      </w:r>
    </w:p>
    <w:p w14:paraId="3D5BF4ED" w14:textId="77777777" w:rsidR="002E18F1" w:rsidRPr="002E18F1" w:rsidRDefault="002E18F1" w:rsidP="002E18F1">
      <w:pPr>
        <w:spacing w:after="0" w:line="240" w:lineRule="auto"/>
        <w:rPr>
          <w:rFonts w:cstheme="minorHAnsi"/>
          <w:sz w:val="28"/>
          <w:szCs w:val="28"/>
        </w:rPr>
      </w:pPr>
    </w:p>
    <w:p w14:paraId="313BF7B2" w14:textId="0AF1C986" w:rsidR="002E18F1" w:rsidRPr="002E18F1" w:rsidRDefault="002E18F1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Residents will be invited to c</w:t>
      </w:r>
      <w:r w:rsidRPr="002E18F1">
        <w:rPr>
          <w:rFonts w:cstheme="minorHAnsi"/>
          <w:sz w:val="28"/>
          <w:szCs w:val="28"/>
        </w:rPr>
        <w:t>ome and meet local providers of complimentary health services such as:  Mental Health &amp; Spiritual Counseling, CBD &amp; other Health Products, Healing Touch, Hypnotherapy, Mio Facial Release, Massage, Qi Gong, Reiki, Tai Chi and more.</w:t>
      </w:r>
    </w:p>
    <w:p w14:paraId="59FB2745" w14:textId="77777777" w:rsidR="00647538" w:rsidRDefault="002E18F1" w:rsidP="002E18F1">
      <w:pPr>
        <w:rPr>
          <w:rFonts w:cstheme="minorHAnsi"/>
          <w:sz w:val="28"/>
          <w:szCs w:val="28"/>
        </w:rPr>
      </w:pPr>
      <w:r w:rsidRPr="002E18F1"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92EAC06" wp14:editId="6E8A4C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ight wrapText="bothSides">
              <wp:wrapPolygon edited="0">
                <wp:start x="5760" y="720"/>
                <wp:lineTo x="2160" y="5760"/>
                <wp:lineTo x="720" y="9360"/>
                <wp:lineTo x="720" y="13680"/>
                <wp:lineTo x="5040" y="18720"/>
                <wp:lineTo x="5760" y="20160"/>
                <wp:lineTo x="15120" y="20160"/>
                <wp:lineTo x="15840" y="18720"/>
                <wp:lineTo x="20160" y="13680"/>
                <wp:lineTo x="20880" y="10080"/>
                <wp:lineTo x="18720" y="5760"/>
                <wp:lineTo x="15120" y="720"/>
                <wp:lineTo x="5760" y="720"/>
              </wp:wrapPolygon>
            </wp:wrapTight>
            <wp:docPr id="2" name="Graphic 2" descr="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8F1">
        <w:rPr>
          <w:rFonts w:cstheme="minorHAnsi"/>
          <w:sz w:val="28"/>
          <w:szCs w:val="28"/>
          <w:u w:val="single"/>
        </w:rPr>
        <w:t>Attention Practitioners and Providers:</w:t>
      </w:r>
      <w:r w:rsidRPr="002E18F1">
        <w:rPr>
          <w:rFonts w:cstheme="minorHAnsi"/>
          <w:sz w:val="28"/>
          <w:szCs w:val="28"/>
        </w:rPr>
        <w:t xml:space="preserve">  If you would like to be part of the </w:t>
      </w:r>
      <w:r>
        <w:rPr>
          <w:rFonts w:cstheme="minorHAnsi"/>
          <w:sz w:val="28"/>
          <w:szCs w:val="28"/>
        </w:rPr>
        <w:t>Holistic Health Fair</w:t>
      </w:r>
      <w:r w:rsidRPr="002E18F1">
        <w:rPr>
          <w:rFonts w:cstheme="minorHAnsi"/>
          <w:sz w:val="28"/>
          <w:szCs w:val="28"/>
        </w:rPr>
        <w:t xml:space="preserve"> to talk about your services or products, </w:t>
      </w:r>
      <w:r>
        <w:rPr>
          <w:rFonts w:cstheme="minorHAnsi"/>
          <w:sz w:val="28"/>
          <w:szCs w:val="28"/>
        </w:rPr>
        <w:t xml:space="preserve">please fill out this form so we can gage how many tables to provide for.  </w:t>
      </w:r>
      <w:r w:rsidR="00647538">
        <w:rPr>
          <w:rFonts w:cstheme="minorHAnsi"/>
          <w:sz w:val="28"/>
          <w:szCs w:val="28"/>
        </w:rPr>
        <w:t xml:space="preserve"> </w:t>
      </w:r>
      <w:hyperlink r:id="rId6" w:history="1">
        <w:r w:rsidRPr="002E18F1">
          <w:rPr>
            <w:rStyle w:val="Hyperlink"/>
            <w:rFonts w:cstheme="minorHAnsi"/>
            <w:sz w:val="28"/>
            <w:szCs w:val="28"/>
          </w:rPr>
          <w:t>www.unityofpayson.org</w:t>
        </w:r>
      </w:hyperlink>
      <w:r w:rsidRPr="002E18F1">
        <w:rPr>
          <w:rFonts w:cstheme="minorHAnsi"/>
          <w:sz w:val="28"/>
          <w:szCs w:val="28"/>
        </w:rPr>
        <w:t xml:space="preserve"> </w:t>
      </w:r>
      <w:r w:rsidR="00647538">
        <w:rPr>
          <w:rFonts w:cstheme="minorHAnsi"/>
          <w:sz w:val="28"/>
          <w:szCs w:val="28"/>
        </w:rPr>
        <w:t xml:space="preserve">will be updated regularly with </w:t>
      </w:r>
      <w:r w:rsidRPr="002E18F1">
        <w:rPr>
          <w:rFonts w:cstheme="minorHAnsi"/>
          <w:sz w:val="28"/>
          <w:szCs w:val="28"/>
        </w:rPr>
        <w:t>more information</w:t>
      </w:r>
      <w:r w:rsidR="00647538">
        <w:rPr>
          <w:rFonts w:cstheme="minorHAnsi"/>
          <w:sz w:val="28"/>
          <w:szCs w:val="28"/>
        </w:rPr>
        <w:t>.</w:t>
      </w:r>
    </w:p>
    <w:p w14:paraId="185A3EFA" w14:textId="5602CD12" w:rsidR="002E18F1" w:rsidRDefault="00647538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2E18F1" w:rsidRPr="002E18F1">
        <w:rPr>
          <w:rFonts w:cstheme="minorHAnsi"/>
          <w:sz w:val="28"/>
          <w:szCs w:val="28"/>
        </w:rPr>
        <w:t xml:space="preserve">mail </w:t>
      </w:r>
      <w:hyperlink r:id="rId7" w:history="1">
        <w:r w:rsidRPr="00E048B2">
          <w:rPr>
            <w:rStyle w:val="Hyperlink"/>
            <w:rFonts w:cstheme="minorHAnsi"/>
            <w:sz w:val="28"/>
            <w:szCs w:val="28"/>
          </w:rPr>
          <w:t>gaia.unityofpayson@gmail.com</w:t>
        </w:r>
      </w:hyperlink>
      <w:r>
        <w:rPr>
          <w:rFonts w:cstheme="minorHAnsi"/>
          <w:sz w:val="28"/>
          <w:szCs w:val="28"/>
        </w:rPr>
        <w:t xml:space="preserve"> with questions.  You can email this form to her or mail it to Gaia, Unity of Payson, P. O. Box 2582, Payson, AZ  85547.</w:t>
      </w:r>
    </w:p>
    <w:p w14:paraId="4481FDBC" w14:textId="7198BFF5" w:rsidR="00647538" w:rsidRDefault="00647538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  ________________________________</w:t>
      </w:r>
    </w:p>
    <w:p w14:paraId="0C091ABC" w14:textId="7AE6A2BA" w:rsidR="00647538" w:rsidRDefault="00647538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Business Name (if any): __________________________________</w:t>
      </w:r>
    </w:p>
    <w:p w14:paraId="7CFDABE8" w14:textId="74E3CEA9" w:rsidR="00647538" w:rsidRDefault="00647538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 ___________________________________________________________</w:t>
      </w:r>
    </w:p>
    <w:p w14:paraId="0FE7DBCA" w14:textId="702626C3" w:rsidR="00647538" w:rsidRDefault="00647538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Best contact telephone</w:t>
      </w:r>
      <w:proofErr w:type="gramStart"/>
      <w:r>
        <w:rPr>
          <w:rFonts w:cstheme="minorHAnsi"/>
          <w:sz w:val="28"/>
          <w:szCs w:val="28"/>
        </w:rPr>
        <w:t>:  (</w:t>
      </w:r>
      <w:proofErr w:type="gramEnd"/>
      <w:r>
        <w:rPr>
          <w:rFonts w:cstheme="minorHAnsi"/>
          <w:sz w:val="28"/>
          <w:szCs w:val="28"/>
        </w:rPr>
        <w:t xml:space="preserve">       )  ___   _________</w:t>
      </w:r>
    </w:p>
    <w:p w14:paraId="02A9F06B" w14:textId="2ECE7FE3" w:rsidR="00647538" w:rsidRDefault="00647538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  ______________________________________</w:t>
      </w:r>
    </w:p>
    <w:p w14:paraId="430CF65D" w14:textId="3FC06A31" w:rsidR="00647538" w:rsidRDefault="00647538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am interested in having a display table/discussion table    ___ Yes    ___ Not Sure</w:t>
      </w:r>
    </w:p>
    <w:p w14:paraId="53B6A374" w14:textId="49CA8F42" w:rsidR="00647538" w:rsidRDefault="00647538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(Display tables are $35 which includes both Friday afternoon and Saturday plus 10% of gross sales if selling a product.   Income is to cover our promotion costs)</w:t>
      </w:r>
    </w:p>
    <w:p w14:paraId="406BB6A7" w14:textId="4476E7C4" w:rsidR="00647538" w:rsidRDefault="00647538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Type of Product or service offered:  _____________________________________</w:t>
      </w:r>
    </w:p>
    <w:p w14:paraId="20A630C8" w14:textId="22AA35AF" w:rsidR="00647538" w:rsidRDefault="00647538" w:rsidP="002E18F1">
      <w:pPr>
        <w:rPr>
          <w:rFonts w:cstheme="minorHAnsi"/>
          <w:sz w:val="28"/>
          <w:szCs w:val="28"/>
        </w:rPr>
      </w:pPr>
    </w:p>
    <w:p w14:paraId="76DA49EC" w14:textId="34C5D142" w:rsidR="00647538" w:rsidRDefault="00647538" w:rsidP="002E18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14:paraId="387B4D7D" w14:textId="627C2E51" w:rsidR="002E18F1" w:rsidRPr="002E18F1" w:rsidRDefault="00647538">
      <w:pPr>
        <w:rPr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Thank you, our goal is to help you increase your contacts and to introduce more Payson residents to Holistic Health products and services as an addition healthy lifestyle choice.  </w:t>
      </w:r>
      <w:bookmarkStart w:id="0" w:name="_GoBack"/>
      <w:bookmarkEnd w:id="0"/>
    </w:p>
    <w:sectPr w:rsidR="002E18F1" w:rsidRPr="002E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F1"/>
    <w:rsid w:val="00075700"/>
    <w:rsid w:val="002E18F1"/>
    <w:rsid w:val="00647538"/>
    <w:rsid w:val="008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48B6"/>
  <w15:chartTrackingRefBased/>
  <w15:docId w15:val="{755D0FBD-6926-4541-8557-45919F30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ia.unityofpay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yofpayson.org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Hinkie</dc:creator>
  <cp:keywords/>
  <dc:description/>
  <cp:lastModifiedBy>Richard Hinkie</cp:lastModifiedBy>
  <cp:revision>1</cp:revision>
  <dcterms:created xsi:type="dcterms:W3CDTF">2019-08-08T20:30:00Z</dcterms:created>
  <dcterms:modified xsi:type="dcterms:W3CDTF">2019-08-08T20:51:00Z</dcterms:modified>
</cp:coreProperties>
</file>